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21" w:rsidRPr="00611421" w:rsidRDefault="00611421" w:rsidP="00611421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  <w:t>Мужская футболка</w:t>
      </w:r>
    </w:p>
    <w:p w:rsidR="00611421" w:rsidRPr="00611421" w:rsidRDefault="00611421" w:rsidP="006114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43330"/>
          <w:sz w:val="20"/>
          <w:szCs w:val="20"/>
          <w:lang w:eastAsia="ru-RU"/>
        </w:rPr>
      </w:pPr>
      <w:r w:rsidRPr="00611421">
        <w:rPr>
          <w:rFonts w:ascii="Tahoma" w:eastAsia="Times New Roman" w:hAnsi="Tahoma" w:cs="Tahoma"/>
          <w:noProof/>
          <w:color w:val="343330"/>
          <w:sz w:val="20"/>
          <w:szCs w:val="20"/>
          <w:lang w:eastAsia="ru-RU"/>
        </w:rPr>
        <w:drawing>
          <wp:inline distT="0" distB="0" distL="0" distR="0" wp14:anchorId="6D772D78" wp14:editId="10185433">
            <wp:extent cx="1333500" cy="1428750"/>
            <wp:effectExtent l="0" t="0" r="0" b="0"/>
            <wp:docPr id="1" name="Рисунок 1" descr="http://www.mimatash.ru/uploads/images/tab_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matash.ru/uploads/images/tab_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1201"/>
        <w:gridCol w:w="1201"/>
        <w:gridCol w:w="1201"/>
        <w:gridCol w:w="1201"/>
        <w:gridCol w:w="1216"/>
      </w:tblGrid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XXL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46-48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52-54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Ширина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 (В)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58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Длина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 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76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Допуск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 xml:space="preserve"> (+/-), </w:t>
            </w:r>
            <w:proofErr w:type="gramStart"/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</w:tr>
    </w:tbl>
    <w:p w:rsidR="00611421" w:rsidRPr="00611421" w:rsidRDefault="00611421" w:rsidP="00611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color w:val="343330"/>
          <w:sz w:val="20"/>
          <w:szCs w:val="20"/>
          <w:lang w:eastAsia="ru-RU"/>
        </w:rPr>
        <w:br/>
      </w:r>
    </w:p>
    <w:p w:rsidR="00611421" w:rsidRPr="00611421" w:rsidRDefault="00611421" w:rsidP="00611421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  <w:t>Женская футболка</w:t>
      </w:r>
    </w:p>
    <w:p w:rsidR="00611421" w:rsidRPr="00611421" w:rsidRDefault="00611421" w:rsidP="0061142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43330"/>
          <w:sz w:val="20"/>
          <w:szCs w:val="20"/>
          <w:lang w:eastAsia="ru-RU"/>
        </w:rPr>
      </w:pPr>
      <w:r w:rsidRPr="00611421">
        <w:rPr>
          <w:rFonts w:ascii="Tahoma" w:eastAsia="Times New Roman" w:hAnsi="Tahoma" w:cs="Tahoma"/>
          <w:noProof/>
          <w:color w:val="343330"/>
          <w:sz w:val="20"/>
          <w:szCs w:val="20"/>
          <w:lang w:eastAsia="ru-RU"/>
        </w:rPr>
        <w:drawing>
          <wp:inline distT="0" distB="0" distL="0" distR="0" wp14:anchorId="02FC74BF" wp14:editId="2A177823">
            <wp:extent cx="1333500" cy="1428750"/>
            <wp:effectExtent l="0" t="0" r="0" b="0"/>
            <wp:docPr id="2" name="Рисунок 2" descr="http://www.mimatash.ru/uploads/images/tab_wo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matash.ru/uploads/images/tab_woma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1201"/>
        <w:gridCol w:w="1201"/>
        <w:gridCol w:w="1201"/>
        <w:gridCol w:w="1201"/>
        <w:gridCol w:w="1216"/>
      </w:tblGrid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XXL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46-48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52-54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Ширина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 (В)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50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Длина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 (А)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63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Допуск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 xml:space="preserve"> (+/-), </w:t>
            </w:r>
            <w:proofErr w:type="gramStart"/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</w:tr>
    </w:tbl>
    <w:p w:rsidR="00611421" w:rsidRPr="00611421" w:rsidRDefault="00611421" w:rsidP="00611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color w:val="343330"/>
          <w:sz w:val="20"/>
          <w:szCs w:val="20"/>
          <w:lang w:eastAsia="ru-RU"/>
        </w:rPr>
        <w:br/>
      </w:r>
    </w:p>
    <w:p w:rsidR="00611421" w:rsidRPr="00611421" w:rsidRDefault="00611421" w:rsidP="00611421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  <w:t>Женская футболка с длинным рукавом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5"/>
        <w:gridCol w:w="1201"/>
        <w:gridCol w:w="1201"/>
        <w:gridCol w:w="1201"/>
        <w:gridCol w:w="1201"/>
        <w:gridCol w:w="1216"/>
      </w:tblGrid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XXL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46-48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48-50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50-52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52-54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50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64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 xml:space="preserve">Рукав, </w:t>
            </w:r>
            <w:proofErr w:type="gramStart"/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64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Допуск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 xml:space="preserve"> (+/-), </w:t>
            </w:r>
            <w:proofErr w:type="gramStart"/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</w:t>
            </w:r>
          </w:p>
        </w:tc>
      </w:tr>
    </w:tbl>
    <w:p w:rsidR="00611421" w:rsidRPr="00611421" w:rsidRDefault="00611421" w:rsidP="00611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color w:val="343330"/>
          <w:sz w:val="20"/>
          <w:szCs w:val="20"/>
          <w:lang w:eastAsia="ru-RU"/>
        </w:rPr>
        <w:br/>
      </w:r>
    </w:p>
    <w:p w:rsidR="00611421" w:rsidRPr="00611421" w:rsidRDefault="00611421" w:rsidP="00611421">
      <w:pPr>
        <w:spacing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</w:pPr>
      <w:r w:rsidRPr="00611421">
        <w:rPr>
          <w:rFonts w:ascii="Tahoma" w:eastAsia="Times New Roman" w:hAnsi="Tahoma" w:cs="Tahoma"/>
          <w:b/>
          <w:bCs/>
          <w:color w:val="4C605F"/>
          <w:kern w:val="36"/>
          <w:sz w:val="24"/>
          <w:szCs w:val="24"/>
          <w:lang w:eastAsia="ru-RU"/>
        </w:rPr>
        <w:t>Детская футболка.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5"/>
        <w:gridCol w:w="1124"/>
        <w:gridCol w:w="1079"/>
        <w:gridCol w:w="1079"/>
        <w:gridCol w:w="1139"/>
        <w:gridCol w:w="1299"/>
      </w:tblGrid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lastRenderedPageBreak/>
              <w:t>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5XS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4XS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3XS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2XS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XS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Российский размер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24-26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28-30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32-34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36-38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38-40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3-4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5-6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7-8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9-10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11-12 лет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 xml:space="preserve">Рост, </w:t>
            </w:r>
            <w:proofErr w:type="gramStart"/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98-104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110-116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128-140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152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Ширина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 (В),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43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Длина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 (А), 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57</w:t>
            </w:r>
          </w:p>
        </w:tc>
      </w:tr>
      <w:tr w:rsidR="00611421" w:rsidRPr="00611421" w:rsidTr="006114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b/>
                <w:bCs/>
                <w:color w:val="343330"/>
                <w:sz w:val="20"/>
                <w:szCs w:val="20"/>
                <w:lang w:eastAsia="ru-RU"/>
              </w:rPr>
              <w:t>Допуск трикотаж</w:t>
            </w: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 xml:space="preserve">. (+/-), </w:t>
            </w:r>
            <w:proofErr w:type="gramStart"/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1421" w:rsidRPr="00611421" w:rsidRDefault="00611421" w:rsidP="0061142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</w:pPr>
            <w:r w:rsidRPr="00611421">
              <w:rPr>
                <w:rFonts w:ascii="Tahoma" w:eastAsia="Times New Roman" w:hAnsi="Tahoma" w:cs="Tahoma"/>
                <w:color w:val="343330"/>
                <w:sz w:val="20"/>
                <w:szCs w:val="20"/>
                <w:lang w:eastAsia="ru-RU"/>
              </w:rPr>
              <w:t>1</w:t>
            </w:r>
          </w:p>
        </w:tc>
      </w:tr>
    </w:tbl>
    <w:p w:rsidR="00634AEB" w:rsidRDefault="00634AEB">
      <w:bookmarkStart w:id="0" w:name="_GoBack"/>
      <w:bookmarkEnd w:id="0"/>
    </w:p>
    <w:sectPr w:rsidR="0063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21"/>
    <w:rsid w:val="00603700"/>
    <w:rsid w:val="00611421"/>
    <w:rsid w:val="0063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2015-12-25T03:31:00Z</dcterms:created>
  <dcterms:modified xsi:type="dcterms:W3CDTF">2015-12-25T04:30:00Z</dcterms:modified>
</cp:coreProperties>
</file>