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4361"/>
        <w:gridCol w:w="5210"/>
      </w:tblGrid>
      <w:tr w:rsidR="00BA5345" w:rsidTr="00D76F03">
        <w:tc>
          <w:tcPr>
            <w:tcW w:w="4361" w:type="dxa"/>
          </w:tcPr>
          <w:p w:rsidR="00BA5345" w:rsidRDefault="00BA5345">
            <w:r>
              <w:t>11572-4400р.</w:t>
            </w:r>
            <w:r w:rsidR="00221587">
              <w:t xml:space="preserve"> </w:t>
            </w:r>
            <w:proofErr w:type="spellStart"/>
            <w:r>
              <w:t>Размеры</w:t>
            </w:r>
            <w:proofErr w:type="gramStart"/>
            <w:r>
              <w:t>.Н</w:t>
            </w:r>
            <w:proofErr w:type="gramEnd"/>
            <w:r>
              <w:t>аполнитель</w:t>
            </w:r>
            <w:proofErr w:type="spellEnd"/>
            <w:r>
              <w:t xml:space="preserve"> синтепон.</w:t>
            </w:r>
          </w:p>
          <w:p w:rsidR="00BA5345" w:rsidRDefault="00BA5345">
            <w:r>
              <w:t>Черный</w:t>
            </w:r>
          </w:p>
          <w:p w:rsidR="00BA5345" w:rsidRDefault="00BA5345">
            <w:r>
              <w:t>Синий</w:t>
            </w:r>
          </w:p>
          <w:p w:rsidR="00BA5345" w:rsidRDefault="00BA5345">
            <w:r>
              <w:t>Беж</w:t>
            </w:r>
          </w:p>
          <w:p w:rsidR="00BA5345" w:rsidRPr="00A46915" w:rsidRDefault="00BA5345">
            <w:r>
              <w:t>изумруд</w:t>
            </w:r>
          </w:p>
        </w:tc>
        <w:tc>
          <w:tcPr>
            <w:tcW w:w="5210" w:type="dxa"/>
          </w:tcPr>
          <w:p w:rsidR="00BA5345" w:rsidRDefault="00BA534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7303" cy="1320425"/>
                  <wp:effectExtent l="19050" t="0" r="0" b="0"/>
                  <wp:docPr id="81" name="Рисунок 80" descr="1157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572 (1)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185" cy="1323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54853" cy="1316736"/>
                  <wp:effectExtent l="19050" t="0" r="7147" b="0"/>
                  <wp:docPr id="82" name="Рисунок 81" descr="11572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572 (2)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484" cy="131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5345" w:rsidTr="00D76F03">
        <w:tc>
          <w:tcPr>
            <w:tcW w:w="4361" w:type="dxa"/>
          </w:tcPr>
          <w:p w:rsidR="00BA5345" w:rsidRDefault="00BA5345">
            <w:r>
              <w:t xml:space="preserve">881518-4300р. </w:t>
            </w:r>
            <w:r w:rsidR="00D76F03">
              <w:t xml:space="preserve">Двухсторонняя. </w:t>
            </w:r>
            <w:r>
              <w:t xml:space="preserve">Наполнитель </w:t>
            </w:r>
            <w:proofErr w:type="spellStart"/>
            <w:r>
              <w:t>биопух</w:t>
            </w:r>
            <w:proofErr w:type="spellEnd"/>
            <w:r>
              <w:t>.</w:t>
            </w:r>
          </w:p>
          <w:p w:rsidR="00BA5345" w:rsidRDefault="00BA5345">
            <w:r>
              <w:t>Синий</w:t>
            </w:r>
            <w:r w:rsidR="0097640E">
              <w:t xml:space="preserve"> 46*4, 48*2, 50, 56*4</w:t>
            </w:r>
          </w:p>
          <w:p w:rsidR="00BA5345" w:rsidRPr="0097640E" w:rsidRDefault="00BA5345">
            <w:pPr>
              <w:rPr>
                <w:lang w:val="en-US"/>
              </w:rPr>
            </w:pPr>
            <w:r>
              <w:t>Сирень</w:t>
            </w:r>
            <w:r w:rsidR="0097640E">
              <w:t xml:space="preserve"> 46*3,48, 50*3, 52, 54, 56*3</w:t>
            </w:r>
          </w:p>
          <w:p w:rsidR="00BA5345" w:rsidRPr="00A46915" w:rsidRDefault="0097640E">
            <w:r>
              <w:t>Л</w:t>
            </w:r>
            <w:r w:rsidR="00BA5345">
              <w:t>имон</w:t>
            </w:r>
            <w:r>
              <w:t xml:space="preserve"> 46*3, 48*3, 50*3, 52, 54*5, 56*3</w:t>
            </w:r>
          </w:p>
        </w:tc>
        <w:tc>
          <w:tcPr>
            <w:tcW w:w="5210" w:type="dxa"/>
          </w:tcPr>
          <w:p w:rsidR="00BA5345" w:rsidRDefault="00BA534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77824" cy="1502501"/>
                  <wp:effectExtent l="19050" t="0" r="0" b="0"/>
                  <wp:docPr id="83" name="Рисунок 82" descr="88151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81518 (1)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255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41731" cy="1550822"/>
                  <wp:effectExtent l="19050" t="0" r="1219" b="0"/>
                  <wp:docPr id="84" name="Рисунок 83" descr="881518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81518 (2)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658" cy="1550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78307" cy="1549169"/>
                  <wp:effectExtent l="19050" t="0" r="2743" b="0"/>
                  <wp:docPr id="85" name="Рисунок 84" descr="881518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81518 (3)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583" cy="1551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7EE4" w:rsidTr="00D76F03">
        <w:tc>
          <w:tcPr>
            <w:tcW w:w="4361" w:type="dxa"/>
          </w:tcPr>
          <w:p w:rsidR="00A46915" w:rsidRPr="00A46915" w:rsidRDefault="00A46915"/>
        </w:tc>
        <w:tc>
          <w:tcPr>
            <w:tcW w:w="5210" w:type="dxa"/>
          </w:tcPr>
          <w:p w:rsidR="00D97EE4" w:rsidRDefault="00D97EE4"/>
        </w:tc>
      </w:tr>
      <w:tr w:rsidR="00FC0047" w:rsidTr="00D76F03">
        <w:tc>
          <w:tcPr>
            <w:tcW w:w="4361" w:type="dxa"/>
          </w:tcPr>
          <w:p w:rsidR="00FC0047" w:rsidRDefault="002F53B1" w:rsidP="00FC0047">
            <w:r>
              <w:t>15816-41</w:t>
            </w:r>
            <w:r w:rsidR="00FC0047">
              <w:t xml:space="preserve">00р </w:t>
            </w:r>
            <w:r w:rsidR="009C03AA">
              <w:t xml:space="preserve">Размеры:46-56. </w:t>
            </w:r>
            <w:r w:rsidR="00FC0047">
              <w:t xml:space="preserve">Двухсторонняя, одна сторона пуховик, другая </w:t>
            </w:r>
            <w:proofErr w:type="spellStart"/>
            <w:r w:rsidR="00FC0047">
              <w:t>изософт</w:t>
            </w:r>
            <w:proofErr w:type="spellEnd"/>
            <w:r w:rsidR="00FC0047">
              <w:t>.</w:t>
            </w:r>
          </w:p>
          <w:p w:rsidR="00FC0047" w:rsidRDefault="00FC0047" w:rsidP="00FC0047">
            <w:r>
              <w:t>Молоко</w:t>
            </w:r>
          </w:p>
          <w:p w:rsidR="009C03AA" w:rsidRDefault="009C03AA" w:rsidP="00FC0047">
            <w:r>
              <w:t>Бордо</w:t>
            </w:r>
          </w:p>
          <w:p w:rsidR="009C03AA" w:rsidRDefault="009C03AA" w:rsidP="00FC0047">
            <w:r>
              <w:t>Мята</w:t>
            </w:r>
          </w:p>
          <w:p w:rsidR="009C03AA" w:rsidRDefault="009C03AA" w:rsidP="00FC0047">
            <w:r>
              <w:t>Жемчужный</w:t>
            </w:r>
          </w:p>
        </w:tc>
        <w:tc>
          <w:tcPr>
            <w:tcW w:w="5210" w:type="dxa"/>
          </w:tcPr>
          <w:p w:rsidR="00FC0047" w:rsidRDefault="002F0F72" w:rsidP="002F0F7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19237" cy="1653235"/>
                  <wp:effectExtent l="19050" t="0" r="0" b="0"/>
                  <wp:docPr id="56" name="Рисунок 53" descr="15816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816-2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302" cy="165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42555" cy="1660550"/>
                  <wp:effectExtent l="19050" t="0" r="0" b="0"/>
                  <wp:docPr id="53" name="Рисунок 52" descr="15816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816-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626" cy="1664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61672" cy="1654665"/>
                  <wp:effectExtent l="19050" t="0" r="0" b="0"/>
                  <wp:docPr id="55" name="Рисунок 51" descr="158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816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166" cy="1661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0047" w:rsidTr="00D76F03">
        <w:tc>
          <w:tcPr>
            <w:tcW w:w="4361" w:type="dxa"/>
          </w:tcPr>
          <w:p w:rsidR="00FC0047" w:rsidRDefault="009C03AA">
            <w:r>
              <w:t xml:space="preserve">15817-5100р. Размеры:44-56. Мех чернобурка, наполнитель </w:t>
            </w:r>
            <w:proofErr w:type="spellStart"/>
            <w:r>
              <w:t>тинсулейт</w:t>
            </w:r>
            <w:proofErr w:type="spellEnd"/>
          </w:p>
          <w:p w:rsidR="009C03AA" w:rsidRDefault="009C03AA">
            <w:r>
              <w:t>Черный</w:t>
            </w:r>
          </w:p>
        </w:tc>
        <w:tc>
          <w:tcPr>
            <w:tcW w:w="5210" w:type="dxa"/>
          </w:tcPr>
          <w:p w:rsidR="00FC0047" w:rsidRDefault="002F0F7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40679" cy="1748333"/>
                  <wp:effectExtent l="19050" t="0" r="0" b="0"/>
                  <wp:docPr id="59" name="Рисунок 58" descr="158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817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217" cy="1749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191159" cy="1743919"/>
                  <wp:effectExtent l="19050" t="0" r="8991" b="0"/>
                  <wp:docPr id="60" name="Рисунок 59" descr="15817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817-1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579" cy="1748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6124" w:rsidTr="00D76F03">
        <w:tc>
          <w:tcPr>
            <w:tcW w:w="4361" w:type="dxa"/>
          </w:tcPr>
          <w:p w:rsidR="00076124" w:rsidRDefault="001762FD">
            <w:r>
              <w:t>71538-3</w:t>
            </w:r>
            <w:r>
              <w:rPr>
                <w:lang w:val="en-US"/>
              </w:rPr>
              <w:t>3</w:t>
            </w:r>
            <w:r w:rsidR="00076124">
              <w:t xml:space="preserve">00рРазмеры:48-58. Наполнитель </w:t>
            </w:r>
            <w:proofErr w:type="spellStart"/>
            <w:r w:rsidR="00076124">
              <w:t>тинсулейт</w:t>
            </w:r>
            <w:proofErr w:type="spellEnd"/>
          </w:p>
          <w:p w:rsidR="00076124" w:rsidRDefault="00076124">
            <w:r>
              <w:t>Хаки</w:t>
            </w:r>
          </w:p>
          <w:p w:rsidR="00076124" w:rsidRDefault="00076124">
            <w:r>
              <w:t>Фисташка</w:t>
            </w:r>
          </w:p>
          <w:p w:rsidR="00076124" w:rsidRDefault="00076124">
            <w:r>
              <w:t>Молоко</w:t>
            </w:r>
          </w:p>
        </w:tc>
        <w:tc>
          <w:tcPr>
            <w:tcW w:w="5210" w:type="dxa"/>
          </w:tcPr>
          <w:p w:rsidR="00076124" w:rsidRDefault="002F0F7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41420" cy="1550822"/>
                  <wp:effectExtent l="19050" t="0" r="1530" b="0"/>
                  <wp:docPr id="63" name="Рисунок 62" descr="71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1538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964" cy="1549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46217" cy="1550822"/>
                  <wp:effectExtent l="19050" t="0" r="6283" b="0"/>
                  <wp:docPr id="64" name="Рисунок 63" descr="71538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1538-1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634" cy="155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92719" cy="1550822"/>
                  <wp:effectExtent l="19050" t="0" r="7381" b="0"/>
                  <wp:docPr id="65" name="Рисунок 64" descr="71538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1538-2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151" cy="155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8A3" w:rsidTr="00D76F03">
        <w:tc>
          <w:tcPr>
            <w:tcW w:w="4361" w:type="dxa"/>
          </w:tcPr>
          <w:p w:rsidR="000928A3" w:rsidRDefault="000928A3" w:rsidP="00D9238C">
            <w:r>
              <w:t xml:space="preserve">71541-4100р, отделка кролик, капюшон съёмный, наполнитель </w:t>
            </w:r>
            <w:proofErr w:type="spellStart"/>
            <w:r>
              <w:t>тинсулейт</w:t>
            </w:r>
            <w:proofErr w:type="spellEnd"/>
          </w:p>
          <w:p w:rsidR="000928A3" w:rsidRDefault="000928A3" w:rsidP="00D9238C">
            <w:r>
              <w:t>Беж 46</w:t>
            </w:r>
          </w:p>
          <w:p w:rsidR="000928A3" w:rsidRDefault="000928A3" w:rsidP="00BB21E0">
            <w:r>
              <w:t xml:space="preserve"> </w:t>
            </w:r>
          </w:p>
        </w:tc>
        <w:tc>
          <w:tcPr>
            <w:tcW w:w="5210" w:type="dxa"/>
          </w:tcPr>
          <w:p w:rsidR="000928A3" w:rsidRDefault="000928A3" w:rsidP="00D9238C">
            <w:r>
              <w:rPr>
                <w:noProof/>
                <w:lang w:eastAsia="ru-RU"/>
              </w:rPr>
              <w:drawing>
                <wp:inline distT="0" distB="0" distL="0" distR="0">
                  <wp:extent cx="891845" cy="1655321"/>
                  <wp:effectExtent l="19050" t="0" r="3505" b="0"/>
                  <wp:docPr id="34" name="Рисунок 27" descr="71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1441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51" cy="1661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B4C" w:rsidTr="00D76F03">
        <w:tc>
          <w:tcPr>
            <w:tcW w:w="4361" w:type="dxa"/>
          </w:tcPr>
          <w:p w:rsidR="00206B4C" w:rsidRDefault="00DC15A4">
            <w:r>
              <w:lastRenderedPageBreak/>
              <w:t xml:space="preserve">1438 -3600р, ткань </w:t>
            </w:r>
            <w:r w:rsidRPr="00DC15A4">
              <w:t>3</w:t>
            </w:r>
            <w:r>
              <w:rPr>
                <w:lang w:val="en-US"/>
              </w:rPr>
              <w:t>D</w:t>
            </w:r>
            <w:r>
              <w:t>, наполнитель синтепон плотный.</w:t>
            </w:r>
          </w:p>
          <w:p w:rsidR="00DC15A4" w:rsidRPr="00DC15A4" w:rsidRDefault="00DC15A4" w:rsidP="00941064">
            <w:r>
              <w:t xml:space="preserve">46*, 52, </w:t>
            </w:r>
          </w:p>
        </w:tc>
        <w:tc>
          <w:tcPr>
            <w:tcW w:w="5210" w:type="dxa"/>
          </w:tcPr>
          <w:p w:rsidR="00206B4C" w:rsidRDefault="00570A00">
            <w:r>
              <w:rPr>
                <w:noProof/>
                <w:lang w:eastAsia="ru-RU"/>
              </w:rPr>
              <w:drawing>
                <wp:inline distT="0" distB="0" distL="0" distR="0">
                  <wp:extent cx="701144" cy="1305083"/>
                  <wp:effectExtent l="19050" t="0" r="3706" b="0"/>
                  <wp:docPr id="46" name="Рисунок 45" descr="143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38 (1)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328" cy="1309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35935" cy="1297963"/>
                  <wp:effectExtent l="19050" t="0" r="7015" b="0"/>
                  <wp:docPr id="47" name="Рисунок 46" descr="1438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38 (2)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955" cy="1306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F63" w:rsidTr="00D76F03">
        <w:tc>
          <w:tcPr>
            <w:tcW w:w="4361" w:type="dxa"/>
          </w:tcPr>
          <w:p w:rsidR="00776F63" w:rsidRDefault="00776F63">
            <w:r>
              <w:t xml:space="preserve">668-3600р, наполнитель </w:t>
            </w:r>
            <w:proofErr w:type="spellStart"/>
            <w:r>
              <w:t>изософт</w:t>
            </w:r>
            <w:proofErr w:type="spellEnd"/>
          </w:p>
          <w:p w:rsidR="00776F63" w:rsidRDefault="00776F63" w:rsidP="00BB21E0">
            <w:r>
              <w:t>Слива 42, 44*2</w:t>
            </w:r>
          </w:p>
        </w:tc>
        <w:tc>
          <w:tcPr>
            <w:tcW w:w="5210" w:type="dxa"/>
          </w:tcPr>
          <w:p w:rsidR="00776F63" w:rsidRDefault="002F0F72">
            <w:r>
              <w:rPr>
                <w:noProof/>
                <w:lang w:eastAsia="ru-RU"/>
              </w:rPr>
              <w:drawing>
                <wp:inline distT="0" distB="0" distL="0" distR="0">
                  <wp:extent cx="617985" cy="1457146"/>
                  <wp:effectExtent l="19050" t="0" r="0" b="0"/>
                  <wp:docPr id="66" name="Рисунок 65" descr="6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68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611" cy="1463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09625" cy="1450848"/>
                  <wp:effectExtent l="19050" t="0" r="9525" b="0"/>
                  <wp:docPr id="67" name="Рисунок 66" descr="668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68-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550" cy="1456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8A3" w:rsidTr="00D76F03">
        <w:tc>
          <w:tcPr>
            <w:tcW w:w="4361" w:type="dxa"/>
          </w:tcPr>
          <w:p w:rsidR="000928A3" w:rsidRDefault="000928A3">
            <w:r>
              <w:t xml:space="preserve">7585-4900р. </w:t>
            </w:r>
            <w:r w:rsidR="00262C5B">
              <w:t>Размеры:</w:t>
            </w:r>
            <w:r w:rsidR="001762FD">
              <w:rPr>
                <w:lang w:val="en-US"/>
              </w:rPr>
              <w:t>50</w:t>
            </w:r>
            <w:r w:rsidR="00262C5B">
              <w:t xml:space="preserve">-54. Трансформер: нижняя куртка наполнитель синтепон, двухсторонняя; верхняя наполнитель пух, отстёгиваются рукава; рукав можно вывернуть и пристегнуть, </w:t>
            </w:r>
            <w:r w:rsidR="00835273">
              <w:t>получается 2х цветная куртка.</w:t>
            </w:r>
          </w:p>
          <w:p w:rsidR="00835273" w:rsidRDefault="00835273">
            <w:proofErr w:type="spellStart"/>
            <w:proofErr w:type="gramStart"/>
            <w:r>
              <w:t>Синий-песок</w:t>
            </w:r>
            <w:proofErr w:type="spellEnd"/>
            <w:proofErr w:type="gramEnd"/>
          </w:p>
          <w:p w:rsidR="00835273" w:rsidRDefault="00835273">
            <w:proofErr w:type="spellStart"/>
            <w:proofErr w:type="gramStart"/>
            <w:r>
              <w:t>Синий-бордо</w:t>
            </w:r>
            <w:proofErr w:type="spellEnd"/>
            <w:proofErr w:type="gramEnd"/>
          </w:p>
        </w:tc>
        <w:tc>
          <w:tcPr>
            <w:tcW w:w="5210" w:type="dxa"/>
          </w:tcPr>
          <w:p w:rsidR="000928A3" w:rsidRDefault="003C577A" w:rsidP="003C577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36423" cy="1284315"/>
                  <wp:effectExtent l="19050" t="0" r="0" b="0"/>
                  <wp:docPr id="13" name="Рисунок 12" descr="20150625_113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625_113626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787" cy="1285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46633" cy="1299065"/>
                  <wp:effectExtent l="19050" t="0" r="1067" b="0"/>
                  <wp:docPr id="24" name="Рисунок 23" descr="20150625_114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625_114420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237" cy="1300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83210" cy="1291469"/>
                  <wp:effectExtent l="19050" t="0" r="2590" b="0"/>
                  <wp:docPr id="26" name="Рисунок 25" descr="20150625_114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625_114231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601" cy="1292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01152" cy="1294790"/>
                  <wp:effectExtent l="19050" t="0" r="8448" b="0"/>
                  <wp:docPr id="28" name="Рисунок 27" descr="20150625_114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625_114628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291" cy="1299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46905" cy="1360627"/>
                  <wp:effectExtent l="19050" t="0" r="795" b="0"/>
                  <wp:docPr id="29" name="Рисунок 28" descr="20150625_114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625_114733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917" cy="1360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56362" cy="1344644"/>
                  <wp:effectExtent l="19050" t="0" r="5638" b="0"/>
                  <wp:docPr id="52" name="Рисунок 51" descr="20150625_114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625_114828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795" cy="1345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10739" cy="1360730"/>
                  <wp:effectExtent l="19050" t="0" r="0" b="0"/>
                  <wp:docPr id="54" name="Рисунок 53" descr="20150625_115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625_115525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892" cy="1366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DAA" w:rsidTr="00D76F03">
        <w:tc>
          <w:tcPr>
            <w:tcW w:w="4361" w:type="dxa"/>
          </w:tcPr>
          <w:p w:rsidR="00A40DAA" w:rsidRDefault="00A40DAA">
            <w:r w:rsidRPr="00A40DAA">
              <w:t>3585-10600</w:t>
            </w:r>
            <w:r>
              <w:t>р. Мех лиса с чернобуркой, наполнитель пух.</w:t>
            </w:r>
          </w:p>
          <w:p w:rsidR="00A40DAA" w:rsidRDefault="00A40DAA">
            <w:r>
              <w:t>Синий 48*2, , 52*</w:t>
            </w:r>
            <w:r w:rsidR="003D56AE">
              <w:t>2</w:t>
            </w:r>
          </w:p>
          <w:p w:rsidR="00A40DAA" w:rsidRPr="003D56AE" w:rsidRDefault="003D56AE">
            <w:r>
              <w:rPr>
                <w:lang w:val="en-US"/>
              </w:rPr>
              <w:t xml:space="preserve">902 </w:t>
            </w:r>
            <w:r w:rsidR="00A40DAA">
              <w:t>Черный 44, 46, 48</w:t>
            </w:r>
            <w:proofErr w:type="gramStart"/>
            <w:r w:rsidR="00A40DAA">
              <w:t>,  52</w:t>
            </w:r>
            <w:proofErr w:type="gramEnd"/>
            <w:r w:rsidR="00A40DAA">
              <w:t>*</w:t>
            </w:r>
            <w:r>
              <w:rPr>
                <w:lang w:val="en-US"/>
              </w:rPr>
              <w:t>4</w:t>
            </w:r>
            <w:r>
              <w:t>.</w:t>
            </w:r>
          </w:p>
          <w:p w:rsidR="00A40DAA" w:rsidRPr="00A40DAA" w:rsidRDefault="003D56AE" w:rsidP="003D56AE">
            <w:r>
              <w:t>938</w:t>
            </w:r>
            <w:r w:rsidR="00A40DAA">
              <w:t>Шоколад 44, 46, 50, 52*</w:t>
            </w:r>
            <w:r>
              <w:t>2</w:t>
            </w:r>
          </w:p>
        </w:tc>
        <w:tc>
          <w:tcPr>
            <w:tcW w:w="5210" w:type="dxa"/>
          </w:tcPr>
          <w:p w:rsidR="00A40DAA" w:rsidRDefault="002F0F72">
            <w:r>
              <w:rPr>
                <w:noProof/>
                <w:lang w:eastAsia="ru-RU"/>
              </w:rPr>
              <w:drawing>
                <wp:inline distT="0" distB="0" distL="0" distR="0">
                  <wp:extent cx="760781" cy="1623000"/>
                  <wp:effectExtent l="19050" t="0" r="1219" b="0"/>
                  <wp:docPr id="68" name="Рисунок 67" descr="35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85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233" cy="1626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93182" cy="1656214"/>
                  <wp:effectExtent l="19050" t="0" r="2168" b="0"/>
                  <wp:docPr id="69" name="Рисунок 68" descr="3585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85-1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724" cy="1668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DAA" w:rsidTr="00D76F03">
        <w:tc>
          <w:tcPr>
            <w:tcW w:w="4361" w:type="dxa"/>
          </w:tcPr>
          <w:p w:rsidR="00A40DAA" w:rsidRDefault="00A40DAA">
            <w:r>
              <w:t>3595-9900р. Мех серебристая чернобурка, наполнитель пух.</w:t>
            </w:r>
          </w:p>
          <w:p w:rsidR="00A40DAA" w:rsidRDefault="001762FD">
            <w:r>
              <w:t>Ежевика 46,</w:t>
            </w:r>
            <w:r w:rsidR="00A40DAA">
              <w:t xml:space="preserve"> 54</w:t>
            </w:r>
          </w:p>
          <w:p w:rsidR="00CF3182" w:rsidRPr="00B87C06" w:rsidRDefault="00CF3182" w:rsidP="00B87C06">
            <w:pPr>
              <w:rPr>
                <w:lang w:val="en-US"/>
              </w:rPr>
            </w:pPr>
          </w:p>
        </w:tc>
        <w:tc>
          <w:tcPr>
            <w:tcW w:w="5210" w:type="dxa"/>
          </w:tcPr>
          <w:p w:rsidR="00A40DAA" w:rsidRDefault="002F0F72">
            <w:r>
              <w:rPr>
                <w:noProof/>
                <w:lang w:eastAsia="ru-RU"/>
              </w:rPr>
              <w:drawing>
                <wp:inline distT="0" distB="0" distL="0" distR="0">
                  <wp:extent cx="736157" cy="1492301"/>
                  <wp:effectExtent l="19050" t="0" r="6793" b="0"/>
                  <wp:docPr id="72" name="Рисунок 71" descr="35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95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578" cy="1493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22764" cy="1492301"/>
                  <wp:effectExtent l="19050" t="0" r="0" b="0"/>
                  <wp:docPr id="73" name="Рисунок 72" descr="3595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95-1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234" cy="1493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273" w:rsidTr="00D76F03">
        <w:tc>
          <w:tcPr>
            <w:tcW w:w="4361" w:type="dxa"/>
          </w:tcPr>
          <w:p w:rsidR="00835273" w:rsidRDefault="00835273" w:rsidP="00835273">
            <w:r>
              <w:lastRenderedPageBreak/>
              <w:t xml:space="preserve">88501-2800р. Размеры:46-58. Наполнитель </w:t>
            </w:r>
            <w:proofErr w:type="spellStart"/>
            <w:r>
              <w:t>изософт</w:t>
            </w:r>
            <w:proofErr w:type="spellEnd"/>
            <w:r>
              <w:t>.</w:t>
            </w:r>
          </w:p>
          <w:p w:rsidR="00835273" w:rsidRDefault="00835273" w:rsidP="00835273">
            <w:r>
              <w:t>Серый мрамор</w:t>
            </w:r>
          </w:p>
          <w:p w:rsidR="00835273" w:rsidRDefault="00835273" w:rsidP="00835273">
            <w:r>
              <w:t>Золото</w:t>
            </w:r>
          </w:p>
        </w:tc>
        <w:tc>
          <w:tcPr>
            <w:tcW w:w="5210" w:type="dxa"/>
          </w:tcPr>
          <w:p w:rsidR="00835273" w:rsidRDefault="00570A0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36828" cy="1692602"/>
                  <wp:effectExtent l="19050" t="0" r="1372" b="0"/>
                  <wp:docPr id="48" name="Рисунок 47" descr="8850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8501 (1)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545" cy="1698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52744" cy="1689811"/>
                  <wp:effectExtent l="19050" t="0" r="4506" b="0"/>
                  <wp:docPr id="49" name="Рисунок 48" descr="8850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8501 (2)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231" cy="1690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273" w:rsidTr="00D76F03">
        <w:tc>
          <w:tcPr>
            <w:tcW w:w="4361" w:type="dxa"/>
          </w:tcPr>
          <w:p w:rsidR="00835273" w:rsidRDefault="00835273">
            <w:r>
              <w:t>88502-3500р.</w:t>
            </w:r>
            <w:r w:rsidR="00221587">
              <w:t xml:space="preserve"> </w:t>
            </w:r>
            <w:r>
              <w:t xml:space="preserve"> Размеры:46-56. Наполнитель </w:t>
            </w:r>
            <w:proofErr w:type="spellStart"/>
            <w:r>
              <w:t>изософт</w:t>
            </w:r>
            <w:proofErr w:type="spellEnd"/>
            <w:r>
              <w:t>.</w:t>
            </w:r>
          </w:p>
          <w:p w:rsidR="00021C59" w:rsidRDefault="00021C59">
            <w:r>
              <w:t>Серый</w:t>
            </w:r>
          </w:p>
          <w:p w:rsidR="00021C59" w:rsidRDefault="00021C59">
            <w:r>
              <w:t>Зелёный</w:t>
            </w:r>
          </w:p>
          <w:p w:rsidR="00021C59" w:rsidRDefault="00021C59">
            <w:r>
              <w:t>синий</w:t>
            </w:r>
          </w:p>
        </w:tc>
        <w:tc>
          <w:tcPr>
            <w:tcW w:w="5210" w:type="dxa"/>
          </w:tcPr>
          <w:p w:rsidR="00835273" w:rsidRDefault="002F0F7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02241" cy="1796462"/>
                  <wp:effectExtent l="19050" t="0" r="0" b="0"/>
                  <wp:docPr id="76" name="Рисунок 75" descr="88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8502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155" cy="1800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41533" cy="1799539"/>
                  <wp:effectExtent l="19050" t="0" r="0" b="0"/>
                  <wp:docPr id="77" name="Рисунок 76" descr="8850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8502-1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071" cy="1800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273" w:rsidTr="00D76F03">
        <w:tc>
          <w:tcPr>
            <w:tcW w:w="4361" w:type="dxa"/>
          </w:tcPr>
          <w:p w:rsidR="00835273" w:rsidRDefault="00021C59">
            <w:r>
              <w:t>88505-3900р</w:t>
            </w:r>
            <w:r w:rsidR="00221587">
              <w:t xml:space="preserve">. </w:t>
            </w:r>
            <w:r>
              <w:t xml:space="preserve">Размеры:46-54. Наполнитель </w:t>
            </w:r>
            <w:proofErr w:type="spellStart"/>
            <w:r>
              <w:t>изософт</w:t>
            </w:r>
            <w:proofErr w:type="spellEnd"/>
            <w:r>
              <w:t>. Двухсторонняя.</w:t>
            </w:r>
          </w:p>
          <w:p w:rsidR="00021C59" w:rsidRDefault="00021C59">
            <w:r>
              <w:t>Изумруд</w:t>
            </w:r>
          </w:p>
          <w:p w:rsidR="00021C59" w:rsidRDefault="00021C59">
            <w:r>
              <w:t>Бордо</w:t>
            </w:r>
          </w:p>
          <w:p w:rsidR="00021C59" w:rsidRDefault="00021C59">
            <w:r>
              <w:t>Черный</w:t>
            </w:r>
          </w:p>
        </w:tc>
        <w:tc>
          <w:tcPr>
            <w:tcW w:w="5210" w:type="dxa"/>
          </w:tcPr>
          <w:p w:rsidR="00835273" w:rsidRDefault="0080488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53127" cy="1455725"/>
                  <wp:effectExtent l="19050" t="0" r="0" b="0"/>
                  <wp:docPr id="78" name="Рисунок 77" descr="885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85050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501" cy="1456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07635" cy="1455725"/>
                  <wp:effectExtent l="19050" t="0" r="1965" b="0"/>
                  <wp:docPr id="79" name="Рисунок 78" descr="885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85051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529" cy="1460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51905" cy="1463040"/>
                  <wp:effectExtent l="19050" t="0" r="545" b="0"/>
                  <wp:docPr id="80" name="Рисунок 79" descr="885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85053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574" cy="1462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182" w:rsidTr="00D76F03">
        <w:tc>
          <w:tcPr>
            <w:tcW w:w="4361" w:type="dxa"/>
          </w:tcPr>
          <w:p w:rsidR="00CF3182" w:rsidRDefault="00CF6D80">
            <w:r>
              <w:t>88511-2500р</w:t>
            </w:r>
            <w:r w:rsidR="00221587">
              <w:t xml:space="preserve">. </w:t>
            </w:r>
            <w:r w:rsidR="00021C59">
              <w:t xml:space="preserve">Размеры 46-56. Наполнитель </w:t>
            </w:r>
            <w:proofErr w:type="spellStart"/>
            <w:r w:rsidR="00021C59">
              <w:t>изософт</w:t>
            </w:r>
            <w:proofErr w:type="spellEnd"/>
            <w:r w:rsidR="00021C59">
              <w:t xml:space="preserve">. </w:t>
            </w:r>
          </w:p>
          <w:p w:rsidR="00021C59" w:rsidRDefault="00021C59">
            <w:r>
              <w:t>Хаки</w:t>
            </w:r>
          </w:p>
          <w:p w:rsidR="00021C59" w:rsidRDefault="00021C59">
            <w:r>
              <w:t>Бордо</w:t>
            </w:r>
          </w:p>
          <w:p w:rsidR="00021C59" w:rsidRDefault="00021C59">
            <w:r>
              <w:t>Серый</w:t>
            </w:r>
          </w:p>
        </w:tc>
        <w:tc>
          <w:tcPr>
            <w:tcW w:w="5210" w:type="dxa"/>
          </w:tcPr>
          <w:p w:rsidR="00CF3182" w:rsidRDefault="00570A0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35559" cy="1495681"/>
                  <wp:effectExtent l="19050" t="0" r="2641" b="0"/>
                  <wp:docPr id="50" name="Рисунок 49" descr="1581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811 (1)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91" cy="1505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70991" cy="1467084"/>
                  <wp:effectExtent l="19050" t="0" r="0" b="0"/>
                  <wp:docPr id="51" name="Рисунок 50" descr="1581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811 (2)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879" cy="1483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1334" w:rsidRPr="00941064" w:rsidRDefault="004F1334" w:rsidP="00941064">
      <w:pPr>
        <w:rPr>
          <w:lang w:val="en-US"/>
        </w:rPr>
      </w:pPr>
    </w:p>
    <w:sectPr w:rsidR="004F1334" w:rsidRPr="00941064" w:rsidSect="00BA534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97EE4"/>
    <w:rsid w:val="00015526"/>
    <w:rsid w:val="00021C59"/>
    <w:rsid w:val="00075A2C"/>
    <w:rsid w:val="00076124"/>
    <w:rsid w:val="0008273A"/>
    <w:rsid w:val="000928A3"/>
    <w:rsid w:val="001762FD"/>
    <w:rsid w:val="001D6A8D"/>
    <w:rsid w:val="00206B4C"/>
    <w:rsid w:val="00221587"/>
    <w:rsid w:val="00262C5B"/>
    <w:rsid w:val="0028184C"/>
    <w:rsid w:val="00292F8E"/>
    <w:rsid w:val="002E175F"/>
    <w:rsid w:val="002F0F72"/>
    <w:rsid w:val="002F53B1"/>
    <w:rsid w:val="00347066"/>
    <w:rsid w:val="00360181"/>
    <w:rsid w:val="00397967"/>
    <w:rsid w:val="003C577A"/>
    <w:rsid w:val="003D56AE"/>
    <w:rsid w:val="00455D67"/>
    <w:rsid w:val="00492294"/>
    <w:rsid w:val="00492F8B"/>
    <w:rsid w:val="004D75C9"/>
    <w:rsid w:val="004F1334"/>
    <w:rsid w:val="005549DB"/>
    <w:rsid w:val="00570A00"/>
    <w:rsid w:val="005F618A"/>
    <w:rsid w:val="0061420F"/>
    <w:rsid w:val="006B634D"/>
    <w:rsid w:val="006F06F3"/>
    <w:rsid w:val="00744F8B"/>
    <w:rsid w:val="007729D2"/>
    <w:rsid w:val="00776F63"/>
    <w:rsid w:val="007C42B2"/>
    <w:rsid w:val="0080488D"/>
    <w:rsid w:val="00835273"/>
    <w:rsid w:val="008D705A"/>
    <w:rsid w:val="008F33E2"/>
    <w:rsid w:val="00901E43"/>
    <w:rsid w:val="00906247"/>
    <w:rsid w:val="00932711"/>
    <w:rsid w:val="00941064"/>
    <w:rsid w:val="00946F2C"/>
    <w:rsid w:val="00961F80"/>
    <w:rsid w:val="0097640E"/>
    <w:rsid w:val="009779C9"/>
    <w:rsid w:val="00992614"/>
    <w:rsid w:val="009C03AA"/>
    <w:rsid w:val="009D5907"/>
    <w:rsid w:val="009E2AB8"/>
    <w:rsid w:val="00A20D71"/>
    <w:rsid w:val="00A24A24"/>
    <w:rsid w:val="00A24EF0"/>
    <w:rsid w:val="00A40DAA"/>
    <w:rsid w:val="00A46915"/>
    <w:rsid w:val="00A906E1"/>
    <w:rsid w:val="00AF33E8"/>
    <w:rsid w:val="00B6201D"/>
    <w:rsid w:val="00B87C06"/>
    <w:rsid w:val="00BA5345"/>
    <w:rsid w:val="00BB21E0"/>
    <w:rsid w:val="00BE1C22"/>
    <w:rsid w:val="00BF023C"/>
    <w:rsid w:val="00BF4B36"/>
    <w:rsid w:val="00C00B51"/>
    <w:rsid w:val="00C57129"/>
    <w:rsid w:val="00C7615B"/>
    <w:rsid w:val="00CF269C"/>
    <w:rsid w:val="00CF3182"/>
    <w:rsid w:val="00CF6D80"/>
    <w:rsid w:val="00D33ACA"/>
    <w:rsid w:val="00D60942"/>
    <w:rsid w:val="00D76F03"/>
    <w:rsid w:val="00D833AE"/>
    <w:rsid w:val="00D97EE4"/>
    <w:rsid w:val="00DC15A4"/>
    <w:rsid w:val="00DF2D5A"/>
    <w:rsid w:val="00E42390"/>
    <w:rsid w:val="00E6041A"/>
    <w:rsid w:val="00E7200F"/>
    <w:rsid w:val="00E808B8"/>
    <w:rsid w:val="00F53D41"/>
    <w:rsid w:val="00F650C8"/>
    <w:rsid w:val="00F739C2"/>
    <w:rsid w:val="00F85F36"/>
    <w:rsid w:val="00F87769"/>
    <w:rsid w:val="00F9220D"/>
    <w:rsid w:val="00FC0047"/>
    <w:rsid w:val="00FC79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3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97EE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46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69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1111</TotalTime>
  <Pages>1</Pages>
  <Words>216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Pirated Aliance</Company>
  <LinksUpToDate>false</LinksUpToDate>
  <CharactersWithSpaces>1448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44</cp:revision>
  <cp:lastPrinted>2015-08-03T11:26:00Z</cp:lastPrinted>
  <dcterms:created xsi:type="dcterms:W3CDTF">2015-06-23T09:13:00Z</dcterms:created>
  <dcterms:modified xsi:type="dcterms:W3CDTF">2015-09-11T15:35:00Z</dcterms:modified>
</cp:coreProperties>
</file>